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AD" w:rsidRDefault="009016AD" w:rsidP="00093747">
      <w:pPr>
        <w:shd w:val="clear" w:color="auto" w:fill="FFFFFF"/>
        <w:spacing w:after="0" w:line="240" w:lineRule="auto"/>
        <w:jc w:val="center"/>
        <w:textAlignment w:val="baseline"/>
        <w:outlineLvl w:val="2"/>
        <w:rPr>
          <w:rFonts w:ascii="Times New Roman" w:hAnsi="Times New Roman" w:cs="Times New Roman"/>
          <w:b/>
          <w:sz w:val="24"/>
          <w:szCs w:val="24"/>
        </w:rPr>
      </w:pPr>
      <w:r>
        <w:rPr>
          <w:rFonts w:ascii="Times New Roman" w:hAnsi="Times New Roman" w:cs="Times New Roman"/>
          <w:b/>
          <w:sz w:val="24"/>
          <w:szCs w:val="24"/>
        </w:rPr>
        <w:t>AVVISO PUBLICO</w:t>
      </w:r>
    </w:p>
    <w:p w:rsidR="00093747" w:rsidRPr="00093747" w:rsidRDefault="00093747" w:rsidP="00093747">
      <w:pPr>
        <w:shd w:val="clear" w:color="auto" w:fill="FFFFFF"/>
        <w:spacing w:after="0" w:line="240" w:lineRule="auto"/>
        <w:jc w:val="center"/>
        <w:textAlignment w:val="baseline"/>
        <w:outlineLvl w:val="2"/>
        <w:rPr>
          <w:rFonts w:ascii="Times New Roman" w:hAnsi="Times New Roman" w:cs="Times New Roman"/>
          <w:b/>
          <w:sz w:val="24"/>
          <w:szCs w:val="24"/>
        </w:rPr>
      </w:pPr>
      <w:r w:rsidRPr="009B4590">
        <w:rPr>
          <w:rFonts w:ascii="Times New Roman" w:hAnsi="Times New Roman" w:cs="Times New Roman"/>
          <w:b/>
          <w:sz w:val="24"/>
          <w:szCs w:val="24"/>
        </w:rPr>
        <w:t xml:space="preserve">CODICE </w:t>
      </w:r>
      <w:proofErr w:type="spellStart"/>
      <w:r w:rsidRPr="009B4590">
        <w:rPr>
          <w:rFonts w:ascii="Times New Roman" w:hAnsi="Times New Roman" w:cs="Times New Roman"/>
          <w:b/>
          <w:sz w:val="24"/>
          <w:szCs w:val="24"/>
        </w:rPr>
        <w:t>DI</w:t>
      </w:r>
      <w:proofErr w:type="spellEnd"/>
      <w:r w:rsidRPr="009B4590">
        <w:rPr>
          <w:rFonts w:ascii="Times New Roman" w:hAnsi="Times New Roman" w:cs="Times New Roman"/>
          <w:b/>
          <w:sz w:val="24"/>
          <w:szCs w:val="24"/>
        </w:rPr>
        <w:t xml:space="preserve"> COMPORTAME</w:t>
      </w:r>
      <w:r>
        <w:rPr>
          <w:rFonts w:ascii="Times New Roman" w:hAnsi="Times New Roman" w:cs="Times New Roman"/>
          <w:b/>
          <w:sz w:val="24"/>
          <w:szCs w:val="24"/>
        </w:rPr>
        <w:t xml:space="preserve">NTO DEI DIPENDENTI DEL COMUNE </w:t>
      </w:r>
      <w:proofErr w:type="spellStart"/>
      <w:r>
        <w:rPr>
          <w:rFonts w:ascii="Times New Roman" w:hAnsi="Times New Roman" w:cs="Times New Roman"/>
          <w:b/>
          <w:sz w:val="24"/>
          <w:szCs w:val="24"/>
        </w:rPr>
        <w:t>DI</w:t>
      </w:r>
      <w:proofErr w:type="spellEnd"/>
      <w:r w:rsidRPr="009B4590">
        <w:rPr>
          <w:rFonts w:ascii="Times New Roman" w:hAnsi="Times New Roman" w:cs="Times New Roman"/>
          <w:b/>
          <w:sz w:val="24"/>
          <w:szCs w:val="24"/>
        </w:rPr>
        <w:t xml:space="preserve"> GUBBIO</w:t>
      </w:r>
    </w:p>
    <w:p w:rsidR="00093747" w:rsidRPr="00256ED6" w:rsidRDefault="00093747" w:rsidP="00093747">
      <w:pPr>
        <w:spacing w:before="100" w:after="100" w:line="360" w:lineRule="atLeast"/>
        <w:outlineLvl w:val="4"/>
        <w:rPr>
          <w:rFonts w:ascii="Times New Roman" w:eastAsia="Times New Roman" w:hAnsi="Times New Roman" w:cs="Times New Roman"/>
          <w:color w:val="333333"/>
          <w:sz w:val="24"/>
          <w:szCs w:val="24"/>
        </w:rPr>
      </w:pPr>
      <w:r w:rsidRPr="00256ED6">
        <w:rPr>
          <w:rFonts w:ascii="Times New Roman" w:eastAsia="Times New Roman" w:hAnsi="Times New Roman" w:cs="Times New Roman"/>
          <w:color w:val="333333"/>
          <w:sz w:val="24"/>
          <w:szCs w:val="24"/>
        </w:rPr>
        <w:t>Partecipazion</w:t>
      </w:r>
      <w:r w:rsidR="009016AD">
        <w:rPr>
          <w:rFonts w:ascii="Times New Roman" w:eastAsia="Times New Roman" w:hAnsi="Times New Roman" w:cs="Times New Roman"/>
          <w:color w:val="333333"/>
          <w:sz w:val="24"/>
          <w:szCs w:val="24"/>
        </w:rPr>
        <w:t>e per</w:t>
      </w:r>
      <w:r w:rsidRPr="00256ED6">
        <w:rPr>
          <w:rFonts w:ascii="Times New Roman" w:eastAsia="Times New Roman" w:hAnsi="Times New Roman" w:cs="Times New Roman"/>
          <w:color w:val="333333"/>
          <w:sz w:val="24"/>
          <w:szCs w:val="24"/>
        </w:rPr>
        <w:t xml:space="preserve"> aggiornamento Codice di Comportam</w:t>
      </w:r>
      <w:r w:rsidRPr="00093747">
        <w:rPr>
          <w:rFonts w:ascii="Times New Roman" w:eastAsia="Times New Roman" w:hAnsi="Times New Roman" w:cs="Times New Roman"/>
          <w:color w:val="333333"/>
          <w:sz w:val="24"/>
          <w:szCs w:val="24"/>
        </w:rPr>
        <w:t>ento interno del Comune di Gubbio</w:t>
      </w:r>
      <w:r w:rsidRPr="00256ED6">
        <w:rPr>
          <w:rFonts w:ascii="Times New Roman" w:eastAsia="Times New Roman" w:hAnsi="Times New Roman" w:cs="Times New Roman"/>
          <w:color w:val="333333"/>
          <w:sz w:val="24"/>
          <w:szCs w:val="24"/>
        </w:rPr>
        <w:t>.</w:t>
      </w:r>
    </w:p>
    <w:p w:rsidR="00093747" w:rsidRPr="00256ED6" w:rsidRDefault="00093747" w:rsidP="00093747">
      <w:pPr>
        <w:spacing w:after="100" w:line="200" w:lineRule="atLeast"/>
        <w:jc w:val="both"/>
        <w:rPr>
          <w:rFonts w:ascii="Times New Roman" w:eastAsia="Times New Roman" w:hAnsi="Times New Roman" w:cs="Times New Roman"/>
          <w:color w:val="333333"/>
          <w:sz w:val="24"/>
          <w:szCs w:val="24"/>
        </w:rPr>
      </w:pPr>
      <w:r w:rsidRPr="00256ED6">
        <w:rPr>
          <w:rFonts w:ascii="Times New Roman" w:eastAsia="Times New Roman" w:hAnsi="Times New Roman" w:cs="Times New Roman"/>
          <w:color w:val="333333"/>
          <w:sz w:val="24"/>
          <w:szCs w:val="24"/>
        </w:rPr>
        <w:t>Con la presente comunicazione è avviata la procedura aperta di partecipazione alla quale sono invitati tutti gli stakeholder dell’ente, ai fini della formulazione di proposte di modifi</w:t>
      </w:r>
      <w:r>
        <w:rPr>
          <w:rFonts w:ascii="Times New Roman" w:eastAsia="Times New Roman" w:hAnsi="Times New Roman" w:cs="Times New Roman"/>
          <w:color w:val="333333"/>
          <w:sz w:val="24"/>
          <w:szCs w:val="24"/>
        </w:rPr>
        <w:t xml:space="preserve">che, </w:t>
      </w:r>
      <w:r w:rsidRPr="00256ED6">
        <w:rPr>
          <w:rFonts w:ascii="Times New Roman" w:eastAsia="Times New Roman" w:hAnsi="Times New Roman" w:cs="Times New Roman"/>
          <w:color w:val="333333"/>
          <w:sz w:val="24"/>
          <w:szCs w:val="24"/>
        </w:rPr>
        <w:t>osservazioni e/o integrazioni alla bozza di Codice allegato.</w:t>
      </w:r>
    </w:p>
    <w:p w:rsidR="00093747" w:rsidRDefault="00093747" w:rsidP="00093747">
      <w:pPr>
        <w:shd w:val="clear" w:color="auto" w:fill="FFFFFF"/>
        <w:spacing w:after="0" w:line="240" w:lineRule="auto"/>
        <w:textAlignment w:val="baseline"/>
        <w:outlineLvl w:val="2"/>
        <w:rPr>
          <w:rFonts w:ascii="Times New Roman" w:hAnsi="Times New Roman" w:cs="Times New Roman"/>
          <w:b/>
          <w:sz w:val="24"/>
          <w:szCs w:val="24"/>
        </w:rPr>
      </w:pPr>
      <w:r>
        <w:rPr>
          <w:rFonts w:ascii="Times New Roman" w:hAnsi="Times New Roman" w:cs="Times New Roman"/>
          <w:b/>
          <w:sz w:val="24"/>
          <w:szCs w:val="24"/>
        </w:rPr>
        <w:t>Premessa:</w:t>
      </w:r>
    </w:p>
    <w:p w:rsidR="00364F1E" w:rsidRDefault="00203DA2" w:rsidP="00203DA2">
      <w:pPr>
        <w:spacing w:after="0" w:line="240" w:lineRule="auto"/>
        <w:jc w:val="both"/>
        <w:rPr>
          <w:rFonts w:ascii="Times New Roman" w:eastAsia="Times New Roman" w:hAnsi="Times New Roman" w:cs="Times New Roman"/>
          <w:color w:val="000000"/>
          <w:sz w:val="24"/>
          <w:szCs w:val="24"/>
        </w:rPr>
      </w:pPr>
      <w:r w:rsidRPr="00203DA2">
        <w:rPr>
          <w:rFonts w:ascii="Times New Roman" w:eastAsia="Times New Roman" w:hAnsi="Times New Roman" w:cs="Times New Roman"/>
          <w:color w:val="000000"/>
          <w:sz w:val="24"/>
          <w:szCs w:val="24"/>
        </w:rPr>
        <w:t xml:space="preserve">L’art. 1, comma 2, del Codice di Comportamento dei dipendenti pubblici, di cui al D.P.R. 16 aprile 2013, n. 62, stabilisce che le sue previsioni sono integrate e specificate dai codici di comportamento adottati dalle singole amministrazioni ai sensi dell'art. 54, comma. 5, del D.Lgs. 30 marzo 2001, n. 165. Quest’ultima norma prevede che ciascuna pubblica amministrazione definisca, con procedura aperta alla partecipazione e previo parere obbligatorio del proprio organismo indipendente di valutazione, un proprio Codice di Comportamento che integra e specifica il Codice di Comportamento di cui al D.P.R. n. 62/2013. </w:t>
      </w:r>
      <w:r w:rsidRPr="00B45F58">
        <w:rPr>
          <w:rFonts w:ascii="Times New Roman" w:eastAsia="Times New Roman" w:hAnsi="Times New Roman" w:cs="Times New Roman"/>
          <w:color w:val="000000"/>
          <w:sz w:val="24"/>
          <w:szCs w:val="24"/>
        </w:rPr>
        <w:t>La Commissione indipendente per la valutazione la trasparenza e l'integrità della Pubblica Amministrazione (</w:t>
      </w:r>
      <w:proofErr w:type="spellStart"/>
      <w:r w:rsidRPr="00B45F58">
        <w:rPr>
          <w:rFonts w:ascii="Times New Roman" w:eastAsia="Times New Roman" w:hAnsi="Times New Roman" w:cs="Times New Roman"/>
          <w:color w:val="000000"/>
          <w:sz w:val="24"/>
          <w:szCs w:val="24"/>
        </w:rPr>
        <w:t>CiVIT</w:t>
      </w:r>
      <w:proofErr w:type="spellEnd"/>
      <w:r w:rsidRPr="00B45F58">
        <w:rPr>
          <w:rFonts w:ascii="Times New Roman" w:eastAsia="Times New Roman" w:hAnsi="Times New Roman" w:cs="Times New Roman"/>
          <w:color w:val="000000"/>
          <w:sz w:val="24"/>
          <w:szCs w:val="24"/>
        </w:rPr>
        <w:t xml:space="preserve">), con deliberazione </w:t>
      </w:r>
      <w:proofErr w:type="spellStart"/>
      <w:r w:rsidRPr="00B45F58">
        <w:rPr>
          <w:rFonts w:ascii="Times New Roman" w:eastAsia="Times New Roman" w:hAnsi="Times New Roman" w:cs="Times New Roman"/>
          <w:color w:val="000000"/>
          <w:sz w:val="24"/>
          <w:szCs w:val="24"/>
        </w:rPr>
        <w:t>n.ro</w:t>
      </w:r>
      <w:proofErr w:type="spellEnd"/>
      <w:r w:rsidRPr="00B45F58">
        <w:rPr>
          <w:rFonts w:ascii="Times New Roman" w:eastAsia="Times New Roman" w:hAnsi="Times New Roman" w:cs="Times New Roman"/>
          <w:color w:val="000000"/>
          <w:sz w:val="24"/>
          <w:szCs w:val="24"/>
        </w:rPr>
        <w:t xml:space="preserve"> 75 del 24 ottobre 2013 ha approvato le Linee guida in materia di codici di comportamento delle pubbliche amministrazioni, ai sensi dell’articolo 54, comma 5, del D.Lgs 30 marzo 2001, n. 165.</w:t>
      </w:r>
    </w:p>
    <w:p w:rsidR="00203DA2" w:rsidRPr="00203DA2" w:rsidRDefault="00364F1E" w:rsidP="00203D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attuazione delle linee guida </w:t>
      </w:r>
      <w:r w:rsidR="00B45F58">
        <w:rPr>
          <w:rFonts w:ascii="Times New Roman" w:eastAsia="Times New Roman" w:hAnsi="Times New Roman" w:cs="Times New Roman"/>
          <w:color w:val="000000"/>
          <w:sz w:val="24"/>
          <w:szCs w:val="24"/>
        </w:rPr>
        <w:t>ANAC</w:t>
      </w:r>
      <w:r>
        <w:rPr>
          <w:rFonts w:ascii="Times New Roman" w:eastAsia="Times New Roman" w:hAnsi="Times New Roman" w:cs="Times New Roman"/>
          <w:color w:val="000000"/>
          <w:sz w:val="24"/>
          <w:szCs w:val="24"/>
        </w:rPr>
        <w:t xml:space="preserve"> </w:t>
      </w:r>
      <w:r w:rsidR="00B45F58">
        <w:rPr>
          <w:rFonts w:ascii="Times New Roman" w:eastAsia="Times New Roman" w:hAnsi="Times New Roman" w:cs="Times New Roman"/>
          <w:color w:val="000000"/>
          <w:sz w:val="24"/>
          <w:szCs w:val="24"/>
        </w:rPr>
        <w:t xml:space="preserve">approvate con delibera </w:t>
      </w:r>
      <w:r>
        <w:rPr>
          <w:rFonts w:ascii="Times New Roman" w:eastAsia="Times New Roman" w:hAnsi="Times New Roman" w:cs="Times New Roman"/>
          <w:color w:val="000000"/>
          <w:sz w:val="24"/>
          <w:szCs w:val="24"/>
        </w:rPr>
        <w:t xml:space="preserve">n. 177 </w:t>
      </w:r>
      <w:r w:rsidR="00B947E9">
        <w:rPr>
          <w:rFonts w:ascii="Times New Roman" w:eastAsia="Times New Roman" w:hAnsi="Times New Roman" w:cs="Times New Roman"/>
          <w:color w:val="000000"/>
          <w:sz w:val="24"/>
          <w:szCs w:val="24"/>
        </w:rPr>
        <w:t xml:space="preserve">del 19 febbraio 2020 </w:t>
      </w:r>
      <w:r w:rsidR="00203DA2" w:rsidRPr="00203DA2">
        <w:rPr>
          <w:rFonts w:ascii="Times New Roman" w:eastAsia="Times New Roman" w:hAnsi="Times New Roman" w:cs="Times New Roman"/>
          <w:color w:val="000000"/>
          <w:sz w:val="24"/>
          <w:szCs w:val="24"/>
        </w:rPr>
        <w:t>occ</w:t>
      </w:r>
      <w:r w:rsidR="003A597F">
        <w:rPr>
          <w:rFonts w:ascii="Times New Roman" w:eastAsia="Times New Roman" w:hAnsi="Times New Roman" w:cs="Times New Roman"/>
          <w:color w:val="000000"/>
          <w:sz w:val="24"/>
          <w:szCs w:val="24"/>
        </w:rPr>
        <w:t>orre provvedere alla modifica e/o</w:t>
      </w:r>
      <w:r w:rsidR="00203DA2" w:rsidRPr="00203DA2">
        <w:rPr>
          <w:rFonts w:ascii="Times New Roman" w:eastAsia="Times New Roman" w:hAnsi="Times New Roman" w:cs="Times New Roman"/>
          <w:color w:val="000000"/>
          <w:sz w:val="24"/>
          <w:szCs w:val="24"/>
        </w:rPr>
        <w:t xml:space="preserve"> integrazione del Codice di Comportamento dei</w:t>
      </w:r>
      <w:r w:rsidR="00203DA2">
        <w:rPr>
          <w:rFonts w:ascii="Times New Roman" w:eastAsia="Times New Roman" w:hAnsi="Times New Roman" w:cs="Times New Roman"/>
          <w:color w:val="000000"/>
          <w:sz w:val="24"/>
          <w:szCs w:val="24"/>
        </w:rPr>
        <w:t xml:space="preserve"> dipendenti del Comune di Gubbio</w:t>
      </w:r>
      <w:r w:rsidR="00203DA2" w:rsidRPr="00203DA2">
        <w:rPr>
          <w:rFonts w:ascii="Times New Roman" w:eastAsia="Times New Roman" w:hAnsi="Times New Roman" w:cs="Times New Roman"/>
          <w:color w:val="000000"/>
          <w:sz w:val="24"/>
          <w:szCs w:val="24"/>
        </w:rPr>
        <w:t xml:space="preserve"> adottato </w:t>
      </w:r>
      <w:r w:rsidR="001F55B5">
        <w:rPr>
          <w:rFonts w:ascii="Times New Roman" w:eastAsia="Times New Roman" w:hAnsi="Times New Roman" w:cs="Times New Roman"/>
          <w:color w:val="000000"/>
          <w:sz w:val="24"/>
          <w:szCs w:val="24"/>
        </w:rPr>
        <w:t>con Delibera del Commissario Straordinario n. 120 del 30.12.2013 e modificato con Delibera di Giunta Comunale n. 53 dell’08.04.2020</w:t>
      </w:r>
      <w:r w:rsidR="00A34FDF">
        <w:rPr>
          <w:rFonts w:ascii="Times New Roman" w:eastAsia="Times New Roman" w:hAnsi="Times New Roman" w:cs="Times New Roman"/>
          <w:color w:val="000000"/>
          <w:sz w:val="24"/>
          <w:szCs w:val="24"/>
        </w:rPr>
        <w:t xml:space="preserve"> e successive</w:t>
      </w:r>
      <w:r w:rsidR="00E442CF">
        <w:rPr>
          <w:rFonts w:ascii="Times New Roman" w:eastAsia="Times New Roman" w:hAnsi="Times New Roman" w:cs="Times New Roman"/>
          <w:color w:val="000000"/>
          <w:sz w:val="24"/>
          <w:szCs w:val="24"/>
        </w:rPr>
        <w:t xml:space="preserve"> D.G.C. n. 53 del 04.01.2021 e  D.G.C. n. 166 del 06.10.2021</w:t>
      </w:r>
      <w:r w:rsidR="00203DA2" w:rsidRPr="00203DA2">
        <w:rPr>
          <w:rFonts w:ascii="Times New Roman" w:eastAsia="Times New Roman" w:hAnsi="Times New Roman" w:cs="Times New Roman"/>
          <w:color w:val="000000"/>
          <w:sz w:val="24"/>
          <w:szCs w:val="24"/>
        </w:rPr>
        <w:t>, per il quale già a suo tempo fu chiesta, mediante avviso pubblico, la partecipazione di tutti i portatori di interesse, si invitano tutti i soggetti a voler trasmettere propri contributi a integrazione o modifica di quanto già contenuto nella bozza di codice di comportame</w:t>
      </w:r>
      <w:r w:rsidR="009111F9">
        <w:rPr>
          <w:rFonts w:ascii="Times New Roman" w:eastAsia="Times New Roman" w:hAnsi="Times New Roman" w:cs="Times New Roman"/>
          <w:color w:val="000000"/>
          <w:sz w:val="24"/>
          <w:szCs w:val="24"/>
        </w:rPr>
        <w:t>nto – entro e non oltre le ore 24</w:t>
      </w:r>
      <w:r w:rsidR="00203DA2" w:rsidRPr="00203DA2">
        <w:rPr>
          <w:rFonts w:ascii="Times New Roman" w:eastAsia="Times New Roman" w:hAnsi="Times New Roman" w:cs="Times New Roman"/>
          <w:color w:val="000000"/>
          <w:sz w:val="24"/>
          <w:szCs w:val="24"/>
        </w:rPr>
        <w:t>.00 del gi</w:t>
      </w:r>
      <w:r w:rsidR="00203DA2">
        <w:rPr>
          <w:rFonts w:ascii="Times New Roman" w:eastAsia="Times New Roman" w:hAnsi="Times New Roman" w:cs="Times New Roman"/>
          <w:color w:val="000000"/>
          <w:sz w:val="24"/>
          <w:szCs w:val="24"/>
        </w:rPr>
        <w:t xml:space="preserve">orno </w:t>
      </w:r>
      <w:r w:rsidR="000845B9">
        <w:rPr>
          <w:rFonts w:ascii="Times New Roman" w:eastAsia="Times New Roman" w:hAnsi="Times New Roman" w:cs="Times New Roman"/>
          <w:b/>
          <w:color w:val="000000"/>
          <w:sz w:val="24"/>
          <w:szCs w:val="24"/>
        </w:rPr>
        <w:t>24</w:t>
      </w:r>
      <w:r w:rsidR="00B45F58" w:rsidRPr="00B45F58">
        <w:rPr>
          <w:rFonts w:ascii="Times New Roman" w:eastAsia="Times New Roman" w:hAnsi="Times New Roman" w:cs="Times New Roman"/>
          <w:b/>
          <w:color w:val="000000"/>
          <w:sz w:val="24"/>
          <w:szCs w:val="24"/>
        </w:rPr>
        <w:t>.0</w:t>
      </w:r>
      <w:r w:rsidR="000845B9">
        <w:rPr>
          <w:rFonts w:ascii="Times New Roman" w:eastAsia="Times New Roman" w:hAnsi="Times New Roman" w:cs="Times New Roman"/>
          <w:b/>
          <w:color w:val="000000"/>
          <w:sz w:val="24"/>
          <w:szCs w:val="24"/>
        </w:rPr>
        <w:t>6</w:t>
      </w:r>
      <w:r w:rsidR="00B45F58" w:rsidRPr="00B45F58">
        <w:rPr>
          <w:rFonts w:ascii="Times New Roman" w:eastAsia="Times New Roman" w:hAnsi="Times New Roman" w:cs="Times New Roman"/>
          <w:b/>
          <w:color w:val="000000"/>
          <w:sz w:val="24"/>
          <w:szCs w:val="24"/>
        </w:rPr>
        <w:t>.202</w:t>
      </w:r>
      <w:r w:rsidR="000845B9">
        <w:rPr>
          <w:rFonts w:ascii="Times New Roman" w:eastAsia="Times New Roman" w:hAnsi="Times New Roman" w:cs="Times New Roman"/>
          <w:b/>
          <w:color w:val="000000"/>
          <w:sz w:val="24"/>
          <w:szCs w:val="24"/>
        </w:rPr>
        <w:t>2</w:t>
      </w:r>
      <w:r w:rsidR="00B45F58">
        <w:rPr>
          <w:rFonts w:ascii="Times New Roman" w:eastAsia="Times New Roman" w:hAnsi="Times New Roman" w:cs="Times New Roman"/>
          <w:color w:val="000000"/>
          <w:sz w:val="24"/>
          <w:szCs w:val="24"/>
        </w:rPr>
        <w:t xml:space="preserve"> </w:t>
      </w:r>
      <w:r w:rsidR="00203DA2" w:rsidRPr="00203DA2">
        <w:rPr>
          <w:rFonts w:ascii="Times New Roman" w:eastAsia="Times New Roman" w:hAnsi="Times New Roman" w:cs="Times New Roman"/>
          <w:color w:val="000000"/>
          <w:sz w:val="24"/>
          <w:szCs w:val="24"/>
        </w:rPr>
        <w:t>– al seguente indirizzo di posta elettronica</w:t>
      </w:r>
      <w:r w:rsidR="00093747">
        <w:rPr>
          <w:rFonts w:ascii="Times New Roman" w:eastAsia="Times New Roman" w:hAnsi="Times New Roman" w:cs="Times New Roman"/>
          <w:color w:val="000000"/>
          <w:sz w:val="24"/>
          <w:szCs w:val="24"/>
        </w:rPr>
        <w:t>:</w:t>
      </w:r>
      <w:r w:rsidR="00CA0BEC">
        <w:rPr>
          <w:rFonts w:ascii="Times New Roman" w:eastAsia="Times New Roman" w:hAnsi="Times New Roman" w:cs="Times New Roman"/>
          <w:color w:val="000000"/>
          <w:sz w:val="24"/>
          <w:szCs w:val="24"/>
        </w:rPr>
        <w:t xml:space="preserve"> </w:t>
      </w:r>
      <w:r w:rsidR="00CA0BEC" w:rsidRPr="00CA0BEC">
        <w:rPr>
          <w:rFonts w:ascii="Times New Roman" w:eastAsia="Times New Roman" w:hAnsi="Times New Roman" w:cs="Times New Roman"/>
          <w:b/>
          <w:color w:val="000000"/>
          <w:sz w:val="24"/>
          <w:szCs w:val="24"/>
        </w:rPr>
        <w:t>segreteria</w:t>
      </w:r>
      <w:r w:rsidR="00CF1B5E" w:rsidRPr="00093747">
        <w:rPr>
          <w:rFonts w:ascii="Times New Roman" w:eastAsia="Times New Roman" w:hAnsi="Times New Roman" w:cs="Times New Roman"/>
          <w:b/>
          <w:color w:val="000000"/>
          <w:sz w:val="24"/>
          <w:szCs w:val="24"/>
        </w:rPr>
        <w:t>@</w:t>
      </w:r>
      <w:r w:rsidR="00CA0BEC">
        <w:rPr>
          <w:rFonts w:ascii="Times New Roman" w:eastAsia="Times New Roman" w:hAnsi="Times New Roman" w:cs="Times New Roman"/>
          <w:b/>
          <w:color w:val="000000"/>
          <w:sz w:val="24"/>
          <w:szCs w:val="24"/>
        </w:rPr>
        <w:t>c</w:t>
      </w:r>
      <w:r w:rsidR="00CA0BEC" w:rsidRPr="00CA0BEC">
        <w:rPr>
          <w:rFonts w:ascii="Times New Roman" w:eastAsia="Times New Roman" w:hAnsi="Times New Roman" w:cs="Times New Roman"/>
          <w:b/>
          <w:color w:val="000000"/>
          <w:sz w:val="24"/>
          <w:szCs w:val="24"/>
        </w:rPr>
        <w:t>omune.gubbio.pg.it</w:t>
      </w:r>
      <w:r w:rsidR="005E4232">
        <w:rPr>
          <w:rFonts w:ascii="Times New Roman" w:eastAsia="Times New Roman" w:hAnsi="Times New Roman" w:cs="Times New Roman"/>
          <w:b/>
          <w:color w:val="000000"/>
          <w:sz w:val="24"/>
          <w:szCs w:val="24"/>
        </w:rPr>
        <w:t xml:space="preserve"> </w:t>
      </w:r>
    </w:p>
    <w:p w:rsidR="00203DA2" w:rsidRPr="00203DA2" w:rsidRDefault="00203DA2" w:rsidP="00203DA2">
      <w:pPr>
        <w:spacing w:after="0" w:line="240" w:lineRule="auto"/>
        <w:jc w:val="both"/>
        <w:rPr>
          <w:rFonts w:ascii="Times New Roman" w:eastAsia="Times New Roman" w:hAnsi="Times New Roman" w:cs="Times New Roman"/>
          <w:color w:val="000000"/>
          <w:sz w:val="24"/>
          <w:szCs w:val="24"/>
        </w:rPr>
      </w:pPr>
      <w:r w:rsidRPr="00203DA2">
        <w:rPr>
          <w:rFonts w:ascii="Times New Roman" w:eastAsia="Times New Roman" w:hAnsi="Times New Roman" w:cs="Times New Roman"/>
          <w:color w:val="000000"/>
          <w:sz w:val="24"/>
          <w:szCs w:val="24"/>
        </w:rPr>
        <w:t xml:space="preserve">Con riferimento agli (e ai fini degli) adempimenti di cui sopra, il contributo richiesto potrà utilmente esser reso attraverso l’integrazione/modificazione – con carattere diverso (es.: grassetto, colore diverso, etc.) – dell’ipotesi </w:t>
      </w:r>
      <w:r>
        <w:rPr>
          <w:rFonts w:ascii="Times New Roman" w:eastAsia="Times New Roman" w:hAnsi="Times New Roman" w:cs="Times New Roman"/>
          <w:color w:val="000000"/>
          <w:sz w:val="24"/>
          <w:szCs w:val="24"/>
        </w:rPr>
        <w:t xml:space="preserve">integrativa </w:t>
      </w:r>
      <w:r w:rsidRPr="00203DA2">
        <w:rPr>
          <w:rFonts w:ascii="Times New Roman" w:eastAsia="Times New Roman" w:hAnsi="Times New Roman" w:cs="Times New Roman"/>
          <w:color w:val="000000"/>
          <w:sz w:val="24"/>
          <w:szCs w:val="24"/>
        </w:rPr>
        <w:t>di codice di comportamento riportato in allegato alla presen</w:t>
      </w:r>
      <w:r>
        <w:rPr>
          <w:rFonts w:ascii="Times New Roman" w:eastAsia="Times New Roman" w:hAnsi="Times New Roman" w:cs="Times New Roman"/>
          <w:color w:val="000000"/>
          <w:sz w:val="24"/>
          <w:szCs w:val="24"/>
        </w:rPr>
        <w:t>te come allegato A).</w:t>
      </w:r>
    </w:p>
    <w:p w:rsidR="00895FDE" w:rsidRDefault="00203DA2" w:rsidP="00093747">
      <w:pPr>
        <w:spacing w:line="240" w:lineRule="auto"/>
        <w:jc w:val="both"/>
        <w:rPr>
          <w:rFonts w:ascii="Times New Roman" w:eastAsia="Times New Roman" w:hAnsi="Times New Roman" w:cs="Times New Roman"/>
          <w:color w:val="000000"/>
          <w:sz w:val="24"/>
          <w:szCs w:val="24"/>
        </w:rPr>
      </w:pPr>
      <w:r w:rsidRPr="00203DA2">
        <w:rPr>
          <w:rFonts w:ascii="Times New Roman" w:eastAsia="Times New Roman" w:hAnsi="Times New Roman" w:cs="Times New Roman"/>
          <w:color w:val="000000"/>
          <w:sz w:val="24"/>
          <w:szCs w:val="24"/>
        </w:rPr>
        <w:t>Per maggio</w:t>
      </w:r>
      <w:r>
        <w:rPr>
          <w:rFonts w:ascii="Times New Roman" w:eastAsia="Times New Roman" w:hAnsi="Times New Roman" w:cs="Times New Roman"/>
          <w:color w:val="000000"/>
          <w:sz w:val="24"/>
          <w:szCs w:val="24"/>
        </w:rPr>
        <w:t>re chiarezza è stato allegato un file indicato come allegato B</w:t>
      </w:r>
      <w:r w:rsidRPr="00203DA2">
        <w:rPr>
          <w:rFonts w:ascii="Times New Roman" w:eastAsia="Times New Roman" w:hAnsi="Times New Roman" w:cs="Times New Roman"/>
          <w:color w:val="000000"/>
          <w:sz w:val="24"/>
          <w:szCs w:val="24"/>
        </w:rPr>
        <w:t>) che riporta i contenuti del vigente Codice di Co</w:t>
      </w:r>
      <w:r>
        <w:rPr>
          <w:rFonts w:ascii="Times New Roman" w:eastAsia="Times New Roman" w:hAnsi="Times New Roman" w:cs="Times New Roman"/>
          <w:color w:val="000000"/>
          <w:sz w:val="24"/>
          <w:szCs w:val="24"/>
        </w:rPr>
        <w:t>mportamento del Comune di Gubbio</w:t>
      </w:r>
      <w:r w:rsidRPr="00203DA2">
        <w:rPr>
          <w:rFonts w:ascii="Times New Roman" w:eastAsia="Times New Roman" w:hAnsi="Times New Roman" w:cs="Times New Roman"/>
          <w:color w:val="000000"/>
          <w:sz w:val="24"/>
          <w:szCs w:val="24"/>
        </w:rPr>
        <w:t xml:space="preserve"> adottato</w:t>
      </w:r>
      <w:r w:rsidR="00B947E9">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rPr>
        <w:t xml:space="preserve">in ultimo </w:t>
      </w:r>
      <w:r w:rsidR="000845B9">
        <w:rPr>
          <w:rFonts w:ascii="Times New Roman" w:eastAsia="Times New Roman" w:hAnsi="Times New Roman" w:cs="Times New Roman"/>
          <w:color w:val="000000"/>
          <w:sz w:val="24"/>
          <w:szCs w:val="24"/>
        </w:rPr>
        <w:t xml:space="preserve">con deliberazione di </w:t>
      </w:r>
      <w:r w:rsidR="00E442CF">
        <w:rPr>
          <w:rFonts w:ascii="Times New Roman" w:eastAsia="Times New Roman" w:hAnsi="Times New Roman" w:cs="Times New Roman"/>
          <w:color w:val="000000"/>
          <w:sz w:val="24"/>
          <w:szCs w:val="24"/>
        </w:rPr>
        <w:t xml:space="preserve">Giunta Comunale </w:t>
      </w:r>
      <w:r w:rsidR="007B323E">
        <w:rPr>
          <w:rFonts w:ascii="Times New Roman" w:eastAsia="Times New Roman" w:hAnsi="Times New Roman" w:cs="Times New Roman"/>
          <w:color w:val="000000"/>
          <w:sz w:val="24"/>
          <w:szCs w:val="24"/>
        </w:rPr>
        <w:t>n. 166 del 6 ottobre 2021</w:t>
      </w:r>
      <w:r w:rsidR="000845B9">
        <w:rPr>
          <w:rFonts w:ascii="Times New Roman" w:eastAsia="Times New Roman" w:hAnsi="Times New Roman" w:cs="Times New Roman"/>
          <w:color w:val="000000"/>
          <w:sz w:val="24"/>
          <w:szCs w:val="24"/>
        </w:rPr>
        <w:t>.</w:t>
      </w:r>
      <w:r w:rsidRPr="00203DA2">
        <w:rPr>
          <w:rFonts w:ascii="Times New Roman" w:eastAsia="Times New Roman" w:hAnsi="Times New Roman" w:cs="Times New Roman"/>
          <w:color w:val="000000"/>
          <w:sz w:val="24"/>
          <w:szCs w:val="24"/>
        </w:rPr>
        <w:t xml:space="preserve"> L’amministrazione si riserva di valutare i contributi pervenuti di cui darà conto nella relazione illustrativ</w:t>
      </w:r>
      <w:r w:rsidR="009111F9">
        <w:rPr>
          <w:rFonts w:ascii="Times New Roman" w:eastAsia="Times New Roman" w:hAnsi="Times New Roman" w:cs="Times New Roman"/>
          <w:color w:val="000000"/>
          <w:sz w:val="24"/>
          <w:szCs w:val="24"/>
        </w:rPr>
        <w:t>a di accompagnamento del nuovo codice</w:t>
      </w:r>
      <w:r w:rsidRPr="00203DA2">
        <w:rPr>
          <w:rFonts w:ascii="Times New Roman" w:eastAsia="Times New Roman" w:hAnsi="Times New Roman" w:cs="Times New Roman"/>
          <w:color w:val="000000"/>
          <w:sz w:val="24"/>
          <w:szCs w:val="24"/>
        </w:rPr>
        <w:t>.</w:t>
      </w:r>
    </w:p>
    <w:p w:rsidR="00D31242" w:rsidRDefault="00D31242" w:rsidP="00093747">
      <w:pPr>
        <w:spacing w:line="240" w:lineRule="auto"/>
        <w:jc w:val="both"/>
        <w:rPr>
          <w:rFonts w:ascii="Times New Roman" w:eastAsia="Times New Roman" w:hAnsi="Times New Roman" w:cs="Times New Roman"/>
          <w:color w:val="000000"/>
          <w:sz w:val="24"/>
          <w:szCs w:val="24"/>
        </w:rPr>
      </w:pPr>
    </w:p>
    <w:p w:rsidR="00D31242" w:rsidRPr="00093747" w:rsidRDefault="00836A68" w:rsidP="0009374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Gubbio, </w:t>
      </w:r>
      <w:r w:rsidR="000845B9">
        <w:rPr>
          <w:rFonts w:ascii="Times New Roman" w:eastAsia="Times New Roman" w:hAnsi="Times New Roman" w:cs="Times New Roman"/>
          <w:color w:val="000000"/>
          <w:sz w:val="24"/>
          <w:szCs w:val="24"/>
        </w:rPr>
        <w:t>26.05.2022</w:t>
      </w:r>
    </w:p>
    <w:p w:rsidR="00256ED6" w:rsidRPr="00256ED6" w:rsidRDefault="00256ED6" w:rsidP="00256ED6">
      <w:pPr>
        <w:spacing w:after="100" w:line="200" w:lineRule="atLeast"/>
        <w:rPr>
          <w:rFonts w:ascii="Arial" w:eastAsia="Times New Roman" w:hAnsi="Arial" w:cs="Arial"/>
          <w:color w:val="333333"/>
          <w:sz w:val="14"/>
          <w:szCs w:val="14"/>
        </w:rPr>
      </w:pPr>
      <w:r w:rsidRPr="00256ED6">
        <w:rPr>
          <w:rFonts w:ascii="Arial" w:eastAsia="Times New Roman" w:hAnsi="Arial" w:cs="Arial"/>
          <w:color w:val="333333"/>
          <w:sz w:val="14"/>
          <w:szCs w:val="14"/>
        </w:rPr>
        <w:t> </w:t>
      </w:r>
    </w:p>
    <w:p w:rsidR="00203DA2" w:rsidRDefault="00203DA2" w:rsidP="00203DA2">
      <w:pPr>
        <w:shd w:val="clear" w:color="auto" w:fill="FFFFFF"/>
        <w:spacing w:after="0" w:line="240" w:lineRule="auto"/>
        <w:jc w:val="both"/>
        <w:textAlignment w:val="baseline"/>
        <w:outlineLvl w:val="2"/>
        <w:rPr>
          <w:rFonts w:ascii="Times New Roman" w:hAnsi="Times New Roman" w:cs="Times New Roman"/>
          <w:sz w:val="24"/>
          <w:szCs w:val="24"/>
        </w:rPr>
      </w:pPr>
    </w:p>
    <w:p w:rsidR="00203DA2" w:rsidRDefault="00203DA2" w:rsidP="009B4590">
      <w:pPr>
        <w:shd w:val="clear" w:color="auto" w:fill="FFFFFF"/>
        <w:spacing w:after="0" w:line="240" w:lineRule="auto"/>
        <w:jc w:val="both"/>
        <w:textAlignment w:val="baseline"/>
        <w:outlineLvl w:val="2"/>
        <w:rPr>
          <w:rFonts w:ascii="Times New Roman" w:hAnsi="Times New Roman" w:cs="Times New Roman"/>
          <w:sz w:val="24"/>
          <w:szCs w:val="24"/>
        </w:rPr>
      </w:pPr>
    </w:p>
    <w:p w:rsidR="00734883" w:rsidRDefault="00734883" w:rsidP="009B4590">
      <w:pPr>
        <w:shd w:val="clear" w:color="auto" w:fill="FFFFFF"/>
        <w:spacing w:after="0" w:line="240" w:lineRule="auto"/>
        <w:jc w:val="both"/>
        <w:textAlignment w:val="baseline"/>
        <w:outlineLvl w:val="2"/>
        <w:rPr>
          <w:rFonts w:ascii="Times New Roman" w:hAnsi="Times New Roman" w:cs="Times New Roman"/>
        </w:rPr>
      </w:pPr>
    </w:p>
    <w:p w:rsidR="00B45F58" w:rsidRDefault="00B45F58" w:rsidP="00203DA2">
      <w:pPr>
        <w:jc w:val="center"/>
        <w:rPr>
          <w:b/>
          <w:sz w:val="28"/>
          <w:szCs w:val="28"/>
        </w:rPr>
      </w:pPr>
    </w:p>
    <w:p w:rsidR="00B45F58" w:rsidRDefault="00B45F58" w:rsidP="00203DA2">
      <w:pPr>
        <w:jc w:val="center"/>
        <w:rPr>
          <w:b/>
          <w:sz w:val="28"/>
          <w:szCs w:val="28"/>
        </w:rPr>
      </w:pPr>
    </w:p>
    <w:p w:rsidR="00B45F58" w:rsidRDefault="00B45F58" w:rsidP="00203DA2">
      <w:pPr>
        <w:jc w:val="center"/>
        <w:rPr>
          <w:b/>
          <w:sz w:val="28"/>
          <w:szCs w:val="28"/>
        </w:rPr>
      </w:pPr>
    </w:p>
    <w:p w:rsidR="007B323E" w:rsidRDefault="007B323E" w:rsidP="00203DA2">
      <w:pPr>
        <w:jc w:val="center"/>
        <w:rPr>
          <w:b/>
          <w:sz w:val="28"/>
          <w:szCs w:val="28"/>
        </w:rPr>
      </w:pPr>
    </w:p>
    <w:p w:rsidR="007B323E" w:rsidRPr="00F015DA" w:rsidRDefault="007B323E" w:rsidP="007B323E">
      <w:pPr>
        <w:jc w:val="both"/>
        <w:rPr>
          <w:rFonts w:ascii="Times New Roman" w:hAnsi="Times New Roman" w:cs="Times New Roman"/>
          <w:b/>
          <w:sz w:val="24"/>
          <w:szCs w:val="24"/>
        </w:rPr>
      </w:pPr>
      <w:r w:rsidRPr="00F015DA">
        <w:rPr>
          <w:rFonts w:ascii="Times New Roman" w:hAnsi="Times New Roman" w:cs="Times New Roman"/>
          <w:b/>
          <w:sz w:val="24"/>
          <w:szCs w:val="24"/>
        </w:rPr>
        <w:lastRenderedPageBreak/>
        <w:t xml:space="preserve">RELAZIONE ILLUSTRATIVA AGGIORNAMENT0 DEL CODICE </w:t>
      </w:r>
      <w:proofErr w:type="spellStart"/>
      <w:r w:rsidRPr="00F015DA">
        <w:rPr>
          <w:rFonts w:ascii="Times New Roman" w:hAnsi="Times New Roman" w:cs="Times New Roman"/>
          <w:b/>
          <w:sz w:val="24"/>
          <w:szCs w:val="24"/>
        </w:rPr>
        <w:t>DI</w:t>
      </w:r>
      <w:proofErr w:type="spellEnd"/>
      <w:r w:rsidRPr="00F015DA">
        <w:rPr>
          <w:rFonts w:ascii="Times New Roman" w:hAnsi="Times New Roman" w:cs="Times New Roman"/>
          <w:b/>
          <w:sz w:val="24"/>
          <w:szCs w:val="24"/>
        </w:rPr>
        <w:t xml:space="preserve"> COMPORTAMENTO DEI DIPENDENTI DEL COMUNE di GUBBIO </w:t>
      </w:r>
    </w:p>
    <w:p w:rsidR="007B323E" w:rsidRPr="00F015DA" w:rsidRDefault="007B323E" w:rsidP="007B323E">
      <w:pPr>
        <w:jc w:val="center"/>
        <w:rPr>
          <w:rFonts w:ascii="Times New Roman" w:hAnsi="Times New Roman" w:cs="Times New Roman"/>
          <w:b/>
          <w:sz w:val="24"/>
          <w:szCs w:val="24"/>
        </w:rPr>
      </w:pPr>
      <w:r w:rsidRPr="00F015DA">
        <w:rPr>
          <w:rFonts w:ascii="Times New Roman" w:hAnsi="Times New Roman" w:cs="Times New Roman"/>
          <w:b/>
          <w:sz w:val="24"/>
          <w:szCs w:val="24"/>
        </w:rPr>
        <w:t>Allegato A</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Con delibera del Commissario Straordinario n. 120 del 30.12.2013 fu  approvato il codice di comportamento dei dipendenti del Comune di Gubbio, ai sensi dell’art. 1 comma 2 del Codice di comportamento dei dipendenti pubblici, approvato con D.P.R. 16 aprile 2013, n. 62.</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Con deliberazione di Giunta comunale n. 53 dell’8 aprile 2020 furono introdotte alcune modifiche al citato codice in materia di condotta del pubblico dipendente in relazione alla libertà di pensiero manifestabile attraverso i Social media.</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Con deliberazione di Giunta comunale n. 4 del 13 gennaio 2021 sono state introdotte modifiche in attuazione delle linee guida di ANAC  approvate con delibera n. 177 del 19 febbraio 2020, al fine di aggiornarne alcuni contenuti e rendere il codice più aderente alla realtà organizzativa dell’ente e per superare alcune criticità.</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 xml:space="preserve">Con deliberazione di Giunta comunale n. 166 del 6 ottobre 2021 sono state introdotte ulteriori modifiche al fine di aggiornare ed integrare il vigente Codice di comportamento dei dipendenti del Comune di Gubbio introducendo gli obblighi di comportamento in presenza di  Lavoro Agile. </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 xml:space="preserve">VISTA la delibera ANAC n. 177 del 19 febbraio 2020, relativa alle “Linee guida in materia di Codici di comportamento delle amministrazioni pubbliche”; </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ATTESO che nel “Piano triennale anticorruzione trasparenza 2022 – 2024” del Comune di Gubbio, approvato con deliberazione di Giunta comunale n. 66 del 6 aprile 2022, è stata prevista, quale azione da porre in essere nel 2022, l’introduzione nel Codice di comportamento di apposita disciplina per la tutela del</w:t>
      </w:r>
      <w:r w:rsidRPr="00F015DA">
        <w:rPr>
          <w:rFonts w:ascii="Times New Roman" w:eastAsia="Times New Roman" w:hAnsi="Times New Roman" w:cs="Times New Roman"/>
          <w:b/>
          <w:sz w:val="24"/>
          <w:szCs w:val="24"/>
        </w:rPr>
        <w:t xml:space="preserve"> </w:t>
      </w:r>
      <w:proofErr w:type="spellStart"/>
      <w:r w:rsidRPr="00F015DA">
        <w:rPr>
          <w:rFonts w:ascii="Times New Roman" w:hAnsi="Times New Roman" w:cs="Times New Roman"/>
          <w:sz w:val="24"/>
          <w:szCs w:val="24"/>
        </w:rPr>
        <w:t>whistleblowing</w:t>
      </w:r>
      <w:proofErr w:type="spellEnd"/>
      <w:r w:rsidRPr="00F015DA">
        <w:rPr>
          <w:rFonts w:ascii="Times New Roman" w:hAnsi="Times New Roman" w:cs="Times New Roman"/>
          <w:sz w:val="24"/>
          <w:szCs w:val="24"/>
        </w:rPr>
        <w:t>.</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 xml:space="preserve"> In relazione a quanto sopraindicato e inserito anche nel piano performance 2022,   approvato con deliberazione  di Giunta comunale n. 74 del  13 aprile 2022  il Responsabile Anticorruzione in collaborazione con il Dirigente preposto alla gestione delle risorse umane   avvia  la procedura per aggiornare l’art. 8 del vigente codice di comportamento che individua gli obblighi dei dipendenti finalizzati alla collaborazione attiva per prevenire fenomeni di corruzione e di cattiva amministrazione.</w:t>
      </w:r>
    </w:p>
    <w:p w:rsidR="007B323E" w:rsidRPr="00F015DA" w:rsidRDefault="007B323E" w:rsidP="007B323E">
      <w:pPr>
        <w:jc w:val="both"/>
        <w:rPr>
          <w:rFonts w:ascii="Times New Roman" w:hAnsi="Times New Roman" w:cs="Times New Roman"/>
          <w:sz w:val="24"/>
          <w:szCs w:val="24"/>
        </w:rPr>
      </w:pPr>
      <w:r w:rsidRPr="00F015DA">
        <w:rPr>
          <w:rFonts w:ascii="Times New Roman" w:hAnsi="Times New Roman" w:cs="Times New Roman"/>
          <w:sz w:val="24"/>
          <w:szCs w:val="24"/>
        </w:rPr>
        <w:t>Fermo restando, come prevede la legge, che ogni modifica al citato Codice deve essere aperta alla partecipazione pubblica, previo parere del NIV al riguardo, la proposta in questione, viene partecipata a mezzo avviso pubblicato sul sito istituzionale del Comune di Gubbio al fine di raccogliere eventuali proposte ed osservazioni da parte dei portatori di interesse e della cittadinanza.</w:t>
      </w:r>
    </w:p>
    <w:p w:rsidR="007B323E" w:rsidRPr="00F015DA" w:rsidRDefault="007B323E" w:rsidP="007B323E">
      <w:pPr>
        <w:jc w:val="both"/>
        <w:rPr>
          <w:rFonts w:ascii="Times New Roman" w:hAnsi="Times New Roman" w:cs="Times New Roman"/>
          <w:b/>
          <w:sz w:val="24"/>
          <w:szCs w:val="24"/>
        </w:rPr>
      </w:pPr>
      <w:r w:rsidRPr="00F015DA">
        <w:rPr>
          <w:rFonts w:ascii="Times New Roman" w:hAnsi="Times New Roman" w:cs="Times New Roman"/>
          <w:b/>
          <w:sz w:val="24"/>
          <w:szCs w:val="24"/>
        </w:rPr>
        <w:t>All’articolo 8 del Codice di comportamento dei dipendenti del Comune di Gubbio si inseriscono le parti evidenziate in neretto:</w:t>
      </w:r>
    </w:p>
    <w:p w:rsidR="007B323E" w:rsidRPr="00F015DA" w:rsidRDefault="007B323E" w:rsidP="007B323E">
      <w:pPr>
        <w:rPr>
          <w:rFonts w:ascii="Times New Roman" w:hAnsi="Times New Roman" w:cs="Times New Roman"/>
          <w:sz w:val="24"/>
          <w:szCs w:val="24"/>
        </w:rPr>
      </w:pPr>
      <w:r w:rsidRPr="00F015DA">
        <w:rPr>
          <w:rFonts w:ascii="Times New Roman" w:hAnsi="Times New Roman" w:cs="Times New Roman"/>
          <w:sz w:val="24"/>
          <w:szCs w:val="24"/>
        </w:rPr>
        <w:t>Art. 8 - Prevenzione della corruzione</w:t>
      </w:r>
    </w:p>
    <w:p w:rsidR="007B323E" w:rsidRPr="00F015DA" w:rsidRDefault="007B323E" w:rsidP="007B323E">
      <w:pPr>
        <w:pStyle w:val="Paragrafoelenco"/>
        <w:numPr>
          <w:ilvl w:val="0"/>
          <w:numId w:val="3"/>
        </w:numPr>
        <w:spacing w:line="276" w:lineRule="auto"/>
        <w:jc w:val="both"/>
        <w:rPr>
          <w:rFonts w:ascii="Times New Roman" w:hAnsi="Times New Roman" w:cs="Times New Roman"/>
          <w:b/>
          <w:sz w:val="24"/>
          <w:szCs w:val="24"/>
        </w:rPr>
      </w:pPr>
      <w:r w:rsidRPr="00F015DA">
        <w:rPr>
          <w:rFonts w:ascii="Times New Roman" w:hAnsi="Times New Roman" w:cs="Times New Roman"/>
          <w:sz w:val="24"/>
          <w:szCs w:val="24"/>
        </w:rPr>
        <w:t xml:space="preserve">Il presente Codice costituisce uno strumento essenziale ai fini della prevenzione degli illeciti, anche di tipo corruttivo, all’interno dell’Amministrazione.  I dipendenti rispettano le misure </w:t>
      </w:r>
      <w:r w:rsidRPr="00F015DA">
        <w:rPr>
          <w:rFonts w:ascii="Times New Roman" w:hAnsi="Times New Roman" w:cs="Times New Roman"/>
          <w:sz w:val="24"/>
          <w:szCs w:val="24"/>
        </w:rPr>
        <w:lastRenderedPageBreak/>
        <w:t xml:space="preserve">finalizzate alla prevenzione degli illeciti e le prescrizioni contenute nel Piano triennale per la prevenzione della corruzione e della trasparenza (di seguito, PTPCT) e collaborano con i dirigenti e con il RPCT. In particolare: a) segnalano situazioni di rischio non specificatamente disciplinate nel PTPCT; b) comunicano difficoltà incontrate nell’adempimento delle prescrizioni contenute nel PTPCT; c) propongono eventuali misure e/o modalità correttive o integrative.  </w:t>
      </w:r>
      <w:r w:rsidRPr="00F015DA">
        <w:rPr>
          <w:rFonts w:ascii="Times New Roman" w:hAnsi="Times New Roman" w:cs="Times New Roman"/>
          <w:b/>
          <w:sz w:val="24"/>
          <w:szCs w:val="24"/>
        </w:rPr>
        <w:t>d)</w:t>
      </w:r>
      <w:r w:rsidRPr="00F015DA">
        <w:rPr>
          <w:rFonts w:ascii="Times New Roman" w:hAnsi="Times New Roman" w:cs="Times New Roman"/>
          <w:sz w:val="24"/>
          <w:szCs w:val="24"/>
        </w:rPr>
        <w:t xml:space="preserve"> r</w:t>
      </w:r>
      <w:r w:rsidRPr="00F015DA">
        <w:rPr>
          <w:rFonts w:ascii="Times New Roman" w:hAnsi="Times New Roman" w:cs="Times New Roman"/>
          <w:b/>
          <w:sz w:val="24"/>
          <w:szCs w:val="24"/>
        </w:rPr>
        <w:t>ispettano, nell’ambito delle proprie attività, le procedure previste ai fini della tracciabilità dei processi decisionali e a fornire, in modo regolare e completo, le informazioni, i dati e gli atti su cui vige l’obbligo di pubblicazione previsto dalle disposizioni in materia di trasparenza;</w:t>
      </w:r>
      <w:r w:rsidRPr="00F015DA">
        <w:rPr>
          <w:rFonts w:ascii="Times New Roman" w:hAnsi="Times New Roman" w:cs="Times New Roman"/>
          <w:sz w:val="24"/>
          <w:szCs w:val="24"/>
        </w:rPr>
        <w:t xml:space="preserve"> </w:t>
      </w:r>
      <w:r w:rsidRPr="00F015DA">
        <w:rPr>
          <w:rFonts w:ascii="Times New Roman" w:hAnsi="Times New Roman" w:cs="Times New Roman"/>
          <w:b/>
          <w:sz w:val="24"/>
          <w:szCs w:val="24"/>
        </w:rPr>
        <w:t>e) ad attenersi, nelle attività finalizzate alla conclusione dei contratti ed altri atti negoziali, alle procedure previste dai vigenti regolamenti, con particolare riferimento alla trasparenza e tracciabilità, seguendo le direttive impartite dal Piano triennale di prevenzione della corruzione; f) ad astenersi dal porre in essere misure discriminatorie o ritorsive nei confronti del segnalante di cui all’art. 54 bis del d.lgs. n. 165/2001, ovvero di chi segnala abusi o illeciti; g) a collaborare con l’autorità disciplinare competente, relativamente ad informazioni o fatti rilevanti nell’ambito di un procedimento disciplinare. h) a segnalare al dirigente dell’ufficio di appartenenza le eventuali esigenze di aggiornamento, correzione e integrazione delle informazioni, dei dati e degli atti oggetto di pubblicazione, attinenti alla propria sfera di competenza.</w:t>
      </w:r>
    </w:p>
    <w:p w:rsidR="007B323E" w:rsidRPr="00F015DA" w:rsidRDefault="007B323E" w:rsidP="007B323E">
      <w:pPr>
        <w:pStyle w:val="Paragrafoelenco"/>
        <w:numPr>
          <w:ilvl w:val="0"/>
          <w:numId w:val="3"/>
        </w:numPr>
        <w:spacing w:line="276" w:lineRule="auto"/>
        <w:jc w:val="both"/>
        <w:rPr>
          <w:rFonts w:ascii="Times New Roman" w:hAnsi="Times New Roman" w:cs="Times New Roman"/>
          <w:sz w:val="24"/>
          <w:szCs w:val="24"/>
        </w:rPr>
      </w:pPr>
      <w:r w:rsidRPr="00F015DA">
        <w:rPr>
          <w:rFonts w:ascii="Times New Roman" w:hAnsi="Times New Roman" w:cs="Times New Roman"/>
          <w:sz w:val="24"/>
          <w:szCs w:val="24"/>
        </w:rPr>
        <w:t xml:space="preserve"> I dipendenti sono tenuti ad informare tempestivamente il dirigente competente in materia di organizzazione e gestione del personale, il dirigente della struttura di assegnazione e il RPCT, in caso di comunicazione di avvio di un procedimento penale a proprio carico per i delitti di cui al Capo I del Titolo II del Libro II del Codice Penale, di quelli previsti dagli articoli 353 e 353-bis del Codice Penale, nonché la sussistenza di provvedimenti di rinvio a giudizio in procedimenti penali.</w:t>
      </w:r>
    </w:p>
    <w:p w:rsidR="007B323E" w:rsidRPr="00F015DA" w:rsidRDefault="007B323E" w:rsidP="007B323E">
      <w:pPr>
        <w:pStyle w:val="Paragrafoelenco"/>
        <w:numPr>
          <w:ilvl w:val="0"/>
          <w:numId w:val="3"/>
        </w:numPr>
        <w:spacing w:line="276" w:lineRule="auto"/>
        <w:jc w:val="both"/>
        <w:rPr>
          <w:rFonts w:ascii="Times New Roman" w:hAnsi="Times New Roman" w:cs="Times New Roman"/>
          <w:sz w:val="24"/>
          <w:szCs w:val="24"/>
        </w:rPr>
      </w:pPr>
      <w:r w:rsidRPr="00F015DA">
        <w:rPr>
          <w:rFonts w:ascii="Times New Roman" w:hAnsi="Times New Roman" w:cs="Times New Roman"/>
          <w:sz w:val="24"/>
          <w:szCs w:val="24"/>
        </w:rPr>
        <w:t xml:space="preserve"> La mancata collaborazione con il RPCT dà luogo a responsabilità disciplinare. </w:t>
      </w:r>
    </w:p>
    <w:p w:rsidR="007B323E" w:rsidRPr="00F015DA" w:rsidRDefault="007B323E" w:rsidP="007B323E">
      <w:pPr>
        <w:pStyle w:val="Paragrafoelenco"/>
        <w:numPr>
          <w:ilvl w:val="0"/>
          <w:numId w:val="3"/>
        </w:numPr>
        <w:spacing w:line="276" w:lineRule="auto"/>
        <w:jc w:val="both"/>
        <w:rPr>
          <w:rFonts w:ascii="Times New Roman" w:hAnsi="Times New Roman" w:cs="Times New Roman"/>
          <w:sz w:val="24"/>
          <w:szCs w:val="24"/>
        </w:rPr>
      </w:pPr>
      <w:r w:rsidRPr="00F015DA">
        <w:rPr>
          <w:rFonts w:ascii="Times New Roman" w:hAnsi="Times New Roman" w:cs="Times New Roman"/>
          <w:sz w:val="24"/>
          <w:szCs w:val="24"/>
        </w:rPr>
        <w:t xml:space="preserve"> I dipendenti individuati quali Referenti per la prevenzione della corruzione devono garantire il collegamento tra le strutture dell’ambito di appartenenza e il RPCT nell’attuazione delle misure e nelle attività inerenti il rispetto degli obblighi in materia di trasparenza e di accesso.</w:t>
      </w:r>
    </w:p>
    <w:p w:rsidR="007B323E" w:rsidRPr="00F015DA" w:rsidRDefault="007B323E" w:rsidP="007B323E">
      <w:pPr>
        <w:rPr>
          <w:rFonts w:ascii="Times New Roman" w:hAnsi="Times New Roman" w:cs="Times New Roman"/>
          <w:b/>
          <w:sz w:val="24"/>
          <w:szCs w:val="24"/>
        </w:rPr>
      </w:pPr>
    </w:p>
    <w:p w:rsidR="007B323E" w:rsidRDefault="007B323E" w:rsidP="00203DA2">
      <w:pPr>
        <w:jc w:val="center"/>
        <w:rPr>
          <w:b/>
          <w:sz w:val="28"/>
          <w:szCs w:val="28"/>
        </w:rPr>
      </w:pPr>
    </w:p>
    <w:sectPr w:rsidR="007B323E" w:rsidSect="000B2E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C3" w:rsidRDefault="002779C3" w:rsidP="00481846">
      <w:pPr>
        <w:spacing w:after="0" w:line="240" w:lineRule="auto"/>
      </w:pPr>
      <w:r>
        <w:separator/>
      </w:r>
    </w:p>
  </w:endnote>
  <w:endnote w:type="continuationSeparator" w:id="0">
    <w:p w:rsidR="002779C3" w:rsidRDefault="002779C3" w:rsidP="00481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C3" w:rsidRDefault="002779C3" w:rsidP="00481846">
      <w:pPr>
        <w:spacing w:after="0" w:line="240" w:lineRule="auto"/>
      </w:pPr>
      <w:r>
        <w:separator/>
      </w:r>
    </w:p>
  </w:footnote>
  <w:footnote w:type="continuationSeparator" w:id="0">
    <w:p w:rsidR="002779C3" w:rsidRDefault="002779C3" w:rsidP="00481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E24"/>
    <w:multiLevelType w:val="multilevel"/>
    <w:tmpl w:val="E6E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27E4"/>
    <w:multiLevelType w:val="hybridMultilevel"/>
    <w:tmpl w:val="6CA44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7B4789"/>
    <w:multiLevelType w:val="hybridMultilevel"/>
    <w:tmpl w:val="8B745E02"/>
    <w:lvl w:ilvl="0" w:tplc="DC287EA8">
      <w:start w:val="1"/>
      <w:numFmt w:val="decimal"/>
      <w:lvlText w:val="%1."/>
      <w:lvlJc w:val="left"/>
      <w:pPr>
        <w:ind w:left="396"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D66E86"/>
    <w:rsid w:val="0005001E"/>
    <w:rsid w:val="000746C3"/>
    <w:rsid w:val="000845B9"/>
    <w:rsid w:val="00091F4B"/>
    <w:rsid w:val="00093747"/>
    <w:rsid w:val="000A29CD"/>
    <w:rsid w:val="000B2EA2"/>
    <w:rsid w:val="000D55B7"/>
    <w:rsid w:val="000E1D2F"/>
    <w:rsid w:val="00112F09"/>
    <w:rsid w:val="00164623"/>
    <w:rsid w:val="001F55B5"/>
    <w:rsid w:val="00203DA2"/>
    <w:rsid w:val="00256ED6"/>
    <w:rsid w:val="002666A2"/>
    <w:rsid w:val="002779C3"/>
    <w:rsid w:val="002C206C"/>
    <w:rsid w:val="002C3736"/>
    <w:rsid w:val="002E2798"/>
    <w:rsid w:val="003275E8"/>
    <w:rsid w:val="00342451"/>
    <w:rsid w:val="00355376"/>
    <w:rsid w:val="00364F1E"/>
    <w:rsid w:val="00385732"/>
    <w:rsid w:val="003A07D1"/>
    <w:rsid w:val="003A2AED"/>
    <w:rsid w:val="003A597F"/>
    <w:rsid w:val="0041184A"/>
    <w:rsid w:val="00423633"/>
    <w:rsid w:val="00426719"/>
    <w:rsid w:val="00430F42"/>
    <w:rsid w:val="004558E8"/>
    <w:rsid w:val="004603B0"/>
    <w:rsid w:val="00461A2D"/>
    <w:rsid w:val="00466860"/>
    <w:rsid w:val="00480EDF"/>
    <w:rsid w:val="00481846"/>
    <w:rsid w:val="00524F67"/>
    <w:rsid w:val="00525D54"/>
    <w:rsid w:val="00543F30"/>
    <w:rsid w:val="00557199"/>
    <w:rsid w:val="00572C84"/>
    <w:rsid w:val="005810D6"/>
    <w:rsid w:val="005E1AAC"/>
    <w:rsid w:val="005E4232"/>
    <w:rsid w:val="005F1212"/>
    <w:rsid w:val="005F3F74"/>
    <w:rsid w:val="00606738"/>
    <w:rsid w:val="00615443"/>
    <w:rsid w:val="00617111"/>
    <w:rsid w:val="00650D5E"/>
    <w:rsid w:val="006D69E1"/>
    <w:rsid w:val="00703E29"/>
    <w:rsid w:val="00734883"/>
    <w:rsid w:val="00743A9D"/>
    <w:rsid w:val="00783A18"/>
    <w:rsid w:val="007A3FFA"/>
    <w:rsid w:val="007B323E"/>
    <w:rsid w:val="007C5649"/>
    <w:rsid w:val="007D7C46"/>
    <w:rsid w:val="00836A68"/>
    <w:rsid w:val="00895FDE"/>
    <w:rsid w:val="008A4D01"/>
    <w:rsid w:val="008E7349"/>
    <w:rsid w:val="009016AD"/>
    <w:rsid w:val="00901E88"/>
    <w:rsid w:val="009111F9"/>
    <w:rsid w:val="00926FB4"/>
    <w:rsid w:val="00983BCE"/>
    <w:rsid w:val="009A076A"/>
    <w:rsid w:val="009A63EA"/>
    <w:rsid w:val="009B4590"/>
    <w:rsid w:val="009B5160"/>
    <w:rsid w:val="009B6370"/>
    <w:rsid w:val="009C689D"/>
    <w:rsid w:val="009E195E"/>
    <w:rsid w:val="00A11711"/>
    <w:rsid w:val="00A245E3"/>
    <w:rsid w:val="00A3024F"/>
    <w:rsid w:val="00A34FDF"/>
    <w:rsid w:val="00A53295"/>
    <w:rsid w:val="00A536C6"/>
    <w:rsid w:val="00A7548B"/>
    <w:rsid w:val="00AA0DD4"/>
    <w:rsid w:val="00AD03E7"/>
    <w:rsid w:val="00AE3D94"/>
    <w:rsid w:val="00B0055F"/>
    <w:rsid w:val="00B27995"/>
    <w:rsid w:val="00B45F58"/>
    <w:rsid w:val="00B77677"/>
    <w:rsid w:val="00B947E9"/>
    <w:rsid w:val="00BA0F31"/>
    <w:rsid w:val="00C228E0"/>
    <w:rsid w:val="00C46E87"/>
    <w:rsid w:val="00C815ED"/>
    <w:rsid w:val="00CA0BEC"/>
    <w:rsid w:val="00CB0340"/>
    <w:rsid w:val="00CF1B5E"/>
    <w:rsid w:val="00D26EBB"/>
    <w:rsid w:val="00D31242"/>
    <w:rsid w:val="00D4080C"/>
    <w:rsid w:val="00D66E86"/>
    <w:rsid w:val="00D7333A"/>
    <w:rsid w:val="00DA0431"/>
    <w:rsid w:val="00DD5352"/>
    <w:rsid w:val="00E442CF"/>
    <w:rsid w:val="00E55ACC"/>
    <w:rsid w:val="00E72FA0"/>
    <w:rsid w:val="00E765DB"/>
    <w:rsid w:val="00E83D4F"/>
    <w:rsid w:val="00ED6395"/>
    <w:rsid w:val="00F21A40"/>
    <w:rsid w:val="00F23ABA"/>
    <w:rsid w:val="00F42201"/>
    <w:rsid w:val="00F61670"/>
    <w:rsid w:val="00F64D61"/>
    <w:rsid w:val="00F776B7"/>
    <w:rsid w:val="00F919C8"/>
    <w:rsid w:val="00FC324F"/>
    <w:rsid w:val="00FE2698"/>
    <w:rsid w:val="00FE70CC"/>
    <w:rsid w:val="00FF0A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E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81846"/>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81846"/>
    <w:rPr>
      <w:rFonts w:eastAsiaTheme="minorHAnsi"/>
      <w:sz w:val="20"/>
      <w:szCs w:val="20"/>
      <w:lang w:eastAsia="en-US"/>
    </w:rPr>
  </w:style>
  <w:style w:type="character" w:styleId="Rimandonotaapidipagina">
    <w:name w:val="footnote reference"/>
    <w:basedOn w:val="Carpredefinitoparagrafo"/>
    <w:uiPriority w:val="99"/>
    <w:semiHidden/>
    <w:unhideWhenUsed/>
    <w:rsid w:val="00481846"/>
    <w:rPr>
      <w:vertAlign w:val="superscript"/>
    </w:rPr>
  </w:style>
  <w:style w:type="character" w:styleId="Enfasigrassetto">
    <w:name w:val="Strong"/>
    <w:basedOn w:val="Carpredefinitoparagrafo"/>
    <w:uiPriority w:val="22"/>
    <w:qFormat/>
    <w:rsid w:val="00481846"/>
    <w:rPr>
      <w:b/>
      <w:bCs/>
    </w:rPr>
  </w:style>
  <w:style w:type="character" w:styleId="Collegamentoipertestuale">
    <w:name w:val="Hyperlink"/>
    <w:basedOn w:val="Carpredefinitoparagrafo"/>
    <w:uiPriority w:val="99"/>
    <w:unhideWhenUsed/>
    <w:rsid w:val="00481846"/>
    <w:rPr>
      <w:color w:val="0000FF" w:themeColor="hyperlink"/>
      <w:u w:val="single"/>
    </w:rPr>
  </w:style>
  <w:style w:type="paragraph" w:customStyle="1" w:styleId="Default">
    <w:name w:val="Default"/>
    <w:rsid w:val="004267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name2">
    <w:name w:val="username2"/>
    <w:basedOn w:val="Carpredefinitoparagrafo"/>
    <w:rsid w:val="00203DA2"/>
  </w:style>
  <w:style w:type="paragraph" w:styleId="NormaleWeb">
    <w:name w:val="Normal (Web)"/>
    <w:basedOn w:val="Normale"/>
    <w:uiPriority w:val="99"/>
    <w:semiHidden/>
    <w:unhideWhenUsed/>
    <w:rsid w:val="00256ED6"/>
    <w:pPr>
      <w:spacing w:after="10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734883"/>
    <w:pPr>
      <w:spacing w:line="240" w:lineRule="auto"/>
      <w:ind w:left="720"/>
      <w:contextualSpacing/>
    </w:pPr>
    <w:rPr>
      <w:rFonts w:eastAsiaTheme="minorHAnsi"/>
      <w:lang w:eastAsia="en-US"/>
    </w:rPr>
  </w:style>
  <w:style w:type="character" w:styleId="Enfasicorsivo">
    <w:name w:val="Emphasis"/>
    <w:basedOn w:val="Carpredefinitoparagrafo"/>
    <w:uiPriority w:val="20"/>
    <w:qFormat/>
    <w:rsid w:val="00734883"/>
    <w:rPr>
      <w:i/>
      <w:iCs/>
    </w:rPr>
  </w:style>
</w:styles>
</file>

<file path=word/webSettings.xml><?xml version="1.0" encoding="utf-8"?>
<w:webSettings xmlns:r="http://schemas.openxmlformats.org/officeDocument/2006/relationships" xmlns:w="http://schemas.openxmlformats.org/wordprocessingml/2006/main">
  <w:divs>
    <w:div w:id="723678858">
      <w:bodyDiv w:val="1"/>
      <w:marLeft w:val="0"/>
      <w:marRight w:val="0"/>
      <w:marTop w:val="0"/>
      <w:marBottom w:val="0"/>
      <w:divBdr>
        <w:top w:val="none" w:sz="0" w:space="0" w:color="auto"/>
        <w:left w:val="none" w:sz="0" w:space="0" w:color="auto"/>
        <w:bottom w:val="none" w:sz="0" w:space="0" w:color="auto"/>
        <w:right w:val="none" w:sz="0" w:space="0" w:color="auto"/>
      </w:divBdr>
      <w:divsChild>
        <w:div w:id="297884993">
          <w:marLeft w:val="0"/>
          <w:marRight w:val="0"/>
          <w:marTop w:val="0"/>
          <w:marBottom w:val="0"/>
          <w:divBdr>
            <w:top w:val="none" w:sz="0" w:space="0" w:color="auto"/>
            <w:left w:val="none" w:sz="0" w:space="0" w:color="auto"/>
            <w:bottom w:val="none" w:sz="0" w:space="0" w:color="auto"/>
            <w:right w:val="none" w:sz="0" w:space="0" w:color="auto"/>
          </w:divBdr>
          <w:divsChild>
            <w:div w:id="1518890682">
              <w:marLeft w:val="0"/>
              <w:marRight w:val="0"/>
              <w:marTop w:val="0"/>
              <w:marBottom w:val="0"/>
              <w:divBdr>
                <w:top w:val="none" w:sz="0" w:space="0" w:color="auto"/>
                <w:left w:val="none" w:sz="0" w:space="0" w:color="auto"/>
                <w:bottom w:val="none" w:sz="0" w:space="0" w:color="auto"/>
                <w:right w:val="none" w:sz="0" w:space="0" w:color="auto"/>
              </w:divBdr>
              <w:divsChild>
                <w:div w:id="1672295196">
                  <w:marLeft w:val="-200"/>
                  <w:marRight w:val="0"/>
                  <w:marTop w:val="0"/>
                  <w:marBottom w:val="0"/>
                  <w:divBdr>
                    <w:top w:val="none" w:sz="0" w:space="0" w:color="auto"/>
                    <w:left w:val="none" w:sz="0" w:space="0" w:color="auto"/>
                    <w:bottom w:val="none" w:sz="0" w:space="0" w:color="auto"/>
                    <w:right w:val="none" w:sz="0" w:space="0" w:color="auto"/>
                  </w:divBdr>
                  <w:divsChild>
                    <w:div w:id="1055203656">
                      <w:marLeft w:val="0"/>
                      <w:marRight w:val="0"/>
                      <w:marTop w:val="0"/>
                      <w:marBottom w:val="0"/>
                      <w:divBdr>
                        <w:top w:val="none" w:sz="0" w:space="0" w:color="auto"/>
                        <w:left w:val="none" w:sz="0" w:space="0" w:color="auto"/>
                        <w:bottom w:val="none" w:sz="0" w:space="0" w:color="auto"/>
                        <w:right w:val="none" w:sz="0" w:space="0" w:color="auto"/>
                      </w:divBdr>
                      <w:divsChild>
                        <w:div w:id="1765149578">
                          <w:marLeft w:val="0"/>
                          <w:marRight w:val="0"/>
                          <w:marTop w:val="0"/>
                          <w:marBottom w:val="0"/>
                          <w:divBdr>
                            <w:top w:val="none" w:sz="0" w:space="0" w:color="auto"/>
                            <w:left w:val="none" w:sz="0" w:space="0" w:color="auto"/>
                            <w:bottom w:val="none" w:sz="0" w:space="0" w:color="auto"/>
                            <w:right w:val="none" w:sz="0" w:space="0" w:color="auto"/>
                          </w:divBdr>
                          <w:divsChild>
                            <w:div w:id="19673688">
                              <w:marLeft w:val="0"/>
                              <w:marRight w:val="0"/>
                              <w:marTop w:val="0"/>
                              <w:marBottom w:val="0"/>
                              <w:divBdr>
                                <w:top w:val="none" w:sz="0" w:space="0" w:color="auto"/>
                                <w:left w:val="none" w:sz="0" w:space="0" w:color="auto"/>
                                <w:bottom w:val="none" w:sz="0" w:space="0" w:color="auto"/>
                                <w:right w:val="none" w:sz="0" w:space="0" w:color="auto"/>
                              </w:divBdr>
                              <w:divsChild>
                                <w:div w:id="1866865924">
                                  <w:marLeft w:val="0"/>
                                  <w:marRight w:val="0"/>
                                  <w:marTop w:val="0"/>
                                  <w:marBottom w:val="0"/>
                                  <w:divBdr>
                                    <w:top w:val="none" w:sz="0" w:space="0" w:color="auto"/>
                                    <w:left w:val="none" w:sz="0" w:space="0" w:color="auto"/>
                                    <w:bottom w:val="none" w:sz="0" w:space="0" w:color="auto"/>
                                    <w:right w:val="none" w:sz="0" w:space="0" w:color="auto"/>
                                  </w:divBdr>
                                </w:div>
                                <w:div w:id="1168599214">
                                  <w:marLeft w:val="0"/>
                                  <w:marRight w:val="0"/>
                                  <w:marTop w:val="0"/>
                                  <w:marBottom w:val="0"/>
                                  <w:divBdr>
                                    <w:top w:val="none" w:sz="0" w:space="0" w:color="auto"/>
                                    <w:left w:val="none" w:sz="0" w:space="0" w:color="auto"/>
                                    <w:bottom w:val="none" w:sz="0" w:space="0" w:color="auto"/>
                                    <w:right w:val="none" w:sz="0" w:space="0" w:color="auto"/>
                                  </w:divBdr>
                                  <w:divsChild>
                                    <w:div w:id="841090263">
                                      <w:marLeft w:val="0"/>
                                      <w:marRight w:val="0"/>
                                      <w:marTop w:val="0"/>
                                      <w:marBottom w:val="0"/>
                                      <w:divBdr>
                                        <w:top w:val="none" w:sz="0" w:space="0" w:color="auto"/>
                                        <w:left w:val="none" w:sz="0" w:space="0" w:color="auto"/>
                                        <w:bottom w:val="none" w:sz="0" w:space="0" w:color="auto"/>
                                        <w:right w:val="none" w:sz="0" w:space="0" w:color="auto"/>
                                      </w:divBdr>
                                    </w:div>
                                  </w:divsChild>
                                </w:div>
                                <w:div w:id="1746800508">
                                  <w:marLeft w:val="0"/>
                                  <w:marRight w:val="0"/>
                                  <w:marTop w:val="0"/>
                                  <w:marBottom w:val="0"/>
                                  <w:divBdr>
                                    <w:top w:val="none" w:sz="0" w:space="0" w:color="auto"/>
                                    <w:left w:val="none" w:sz="0" w:space="0" w:color="auto"/>
                                    <w:bottom w:val="none" w:sz="0" w:space="0" w:color="auto"/>
                                    <w:right w:val="none" w:sz="0" w:space="0" w:color="auto"/>
                                  </w:divBdr>
                                  <w:divsChild>
                                    <w:div w:id="2108425286">
                                      <w:marLeft w:val="0"/>
                                      <w:marRight w:val="0"/>
                                      <w:marTop w:val="0"/>
                                      <w:marBottom w:val="200"/>
                                      <w:divBdr>
                                        <w:top w:val="none" w:sz="0" w:space="0" w:color="auto"/>
                                        <w:left w:val="none" w:sz="0" w:space="0" w:color="auto"/>
                                        <w:bottom w:val="none" w:sz="0" w:space="0" w:color="auto"/>
                                        <w:right w:val="none" w:sz="0" w:space="0" w:color="auto"/>
                                      </w:divBdr>
                                    </w:div>
                                  </w:divsChild>
                                </w:div>
                                <w:div w:id="495265767">
                                  <w:marLeft w:val="0"/>
                                  <w:marRight w:val="0"/>
                                  <w:marTop w:val="0"/>
                                  <w:marBottom w:val="0"/>
                                  <w:divBdr>
                                    <w:top w:val="none" w:sz="0" w:space="0" w:color="auto"/>
                                    <w:left w:val="none" w:sz="0" w:space="0" w:color="auto"/>
                                    <w:bottom w:val="none" w:sz="0" w:space="0" w:color="auto"/>
                                    <w:right w:val="none" w:sz="0" w:space="0" w:color="auto"/>
                                  </w:divBdr>
                                </w:div>
                                <w:div w:id="2014256840">
                                  <w:marLeft w:val="0"/>
                                  <w:marRight w:val="0"/>
                                  <w:marTop w:val="0"/>
                                  <w:marBottom w:val="0"/>
                                  <w:divBdr>
                                    <w:top w:val="none" w:sz="0" w:space="0" w:color="auto"/>
                                    <w:left w:val="none" w:sz="0" w:space="0" w:color="auto"/>
                                    <w:bottom w:val="none" w:sz="0" w:space="0" w:color="auto"/>
                                    <w:right w:val="none" w:sz="0" w:space="0" w:color="auto"/>
                                  </w:divBdr>
                                  <w:divsChild>
                                    <w:div w:id="1751346644">
                                      <w:marLeft w:val="0"/>
                                      <w:marRight w:val="0"/>
                                      <w:marTop w:val="0"/>
                                      <w:marBottom w:val="0"/>
                                      <w:divBdr>
                                        <w:top w:val="none" w:sz="0" w:space="0" w:color="auto"/>
                                        <w:left w:val="none" w:sz="0" w:space="0" w:color="auto"/>
                                        <w:bottom w:val="none" w:sz="0" w:space="0" w:color="auto"/>
                                        <w:right w:val="none" w:sz="0" w:space="0" w:color="auto"/>
                                      </w:divBdr>
                                    </w:div>
                                    <w:div w:id="29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75091">
      <w:bodyDiv w:val="1"/>
      <w:marLeft w:val="0"/>
      <w:marRight w:val="0"/>
      <w:marTop w:val="0"/>
      <w:marBottom w:val="0"/>
      <w:divBdr>
        <w:top w:val="none" w:sz="0" w:space="0" w:color="auto"/>
        <w:left w:val="none" w:sz="0" w:space="0" w:color="auto"/>
        <w:bottom w:val="none" w:sz="0" w:space="0" w:color="auto"/>
        <w:right w:val="none" w:sz="0" w:space="0" w:color="auto"/>
      </w:divBdr>
      <w:divsChild>
        <w:div w:id="858003295">
          <w:marLeft w:val="0"/>
          <w:marRight w:val="0"/>
          <w:marTop w:val="0"/>
          <w:marBottom w:val="0"/>
          <w:divBdr>
            <w:top w:val="none" w:sz="0" w:space="0" w:color="auto"/>
            <w:left w:val="none" w:sz="0" w:space="0" w:color="auto"/>
            <w:bottom w:val="none" w:sz="0" w:space="0" w:color="auto"/>
            <w:right w:val="none" w:sz="0" w:space="0" w:color="auto"/>
          </w:divBdr>
          <w:divsChild>
            <w:div w:id="888108115">
              <w:marLeft w:val="0"/>
              <w:marRight w:val="0"/>
              <w:marTop w:val="0"/>
              <w:marBottom w:val="0"/>
              <w:divBdr>
                <w:top w:val="none" w:sz="0" w:space="0" w:color="auto"/>
                <w:left w:val="none" w:sz="0" w:space="0" w:color="auto"/>
                <w:bottom w:val="none" w:sz="0" w:space="0" w:color="auto"/>
                <w:right w:val="none" w:sz="0" w:space="0" w:color="auto"/>
              </w:divBdr>
              <w:divsChild>
                <w:div w:id="1566598499">
                  <w:marLeft w:val="0"/>
                  <w:marRight w:val="0"/>
                  <w:marTop w:val="400"/>
                  <w:marBottom w:val="400"/>
                  <w:divBdr>
                    <w:top w:val="none" w:sz="0" w:space="0" w:color="auto"/>
                    <w:left w:val="none" w:sz="0" w:space="0" w:color="auto"/>
                    <w:bottom w:val="none" w:sz="0" w:space="0" w:color="auto"/>
                    <w:right w:val="none" w:sz="0" w:space="0" w:color="auto"/>
                  </w:divBdr>
                  <w:divsChild>
                    <w:div w:id="465584532">
                      <w:marLeft w:val="0"/>
                      <w:marRight w:val="0"/>
                      <w:marTop w:val="0"/>
                      <w:marBottom w:val="0"/>
                      <w:divBdr>
                        <w:top w:val="none" w:sz="0" w:space="0" w:color="auto"/>
                        <w:left w:val="none" w:sz="0" w:space="0" w:color="auto"/>
                        <w:bottom w:val="none" w:sz="0" w:space="0" w:color="auto"/>
                        <w:right w:val="none" w:sz="0" w:space="0" w:color="auto"/>
                      </w:divBdr>
                      <w:divsChild>
                        <w:div w:id="1787428935">
                          <w:marLeft w:val="-150"/>
                          <w:marRight w:val="-150"/>
                          <w:marTop w:val="0"/>
                          <w:marBottom w:val="0"/>
                          <w:divBdr>
                            <w:top w:val="none" w:sz="0" w:space="0" w:color="auto"/>
                            <w:left w:val="none" w:sz="0" w:space="0" w:color="auto"/>
                            <w:bottom w:val="none" w:sz="0" w:space="0" w:color="auto"/>
                            <w:right w:val="none" w:sz="0" w:space="0" w:color="auto"/>
                          </w:divBdr>
                          <w:divsChild>
                            <w:div w:id="1589997802">
                              <w:marLeft w:val="0"/>
                              <w:marRight w:val="0"/>
                              <w:marTop w:val="0"/>
                              <w:marBottom w:val="0"/>
                              <w:divBdr>
                                <w:top w:val="none" w:sz="0" w:space="0" w:color="auto"/>
                                <w:left w:val="none" w:sz="0" w:space="0" w:color="auto"/>
                                <w:bottom w:val="none" w:sz="0" w:space="0" w:color="auto"/>
                                <w:right w:val="none" w:sz="0" w:space="0" w:color="auto"/>
                              </w:divBdr>
                              <w:divsChild>
                                <w:div w:id="1972400245">
                                  <w:marLeft w:val="0"/>
                                  <w:marRight w:val="0"/>
                                  <w:marTop w:val="0"/>
                                  <w:marBottom w:val="0"/>
                                  <w:divBdr>
                                    <w:top w:val="none" w:sz="0" w:space="0" w:color="auto"/>
                                    <w:left w:val="none" w:sz="0" w:space="0" w:color="auto"/>
                                    <w:bottom w:val="none" w:sz="0" w:space="0" w:color="auto"/>
                                    <w:right w:val="none" w:sz="0" w:space="0" w:color="auto"/>
                                  </w:divBdr>
                                  <w:divsChild>
                                    <w:div w:id="1051155505">
                                      <w:marLeft w:val="0"/>
                                      <w:marRight w:val="0"/>
                                      <w:marTop w:val="0"/>
                                      <w:marBottom w:val="0"/>
                                      <w:divBdr>
                                        <w:top w:val="none" w:sz="0" w:space="0" w:color="auto"/>
                                        <w:left w:val="none" w:sz="0" w:space="0" w:color="auto"/>
                                        <w:bottom w:val="none" w:sz="0" w:space="0" w:color="auto"/>
                                        <w:right w:val="none" w:sz="0" w:space="0" w:color="auto"/>
                                      </w:divBdr>
                                      <w:divsChild>
                                        <w:div w:id="2126070310">
                                          <w:marLeft w:val="0"/>
                                          <w:marRight w:val="0"/>
                                          <w:marTop w:val="0"/>
                                          <w:marBottom w:val="0"/>
                                          <w:divBdr>
                                            <w:top w:val="none" w:sz="0" w:space="0" w:color="auto"/>
                                            <w:left w:val="none" w:sz="0" w:space="0" w:color="auto"/>
                                            <w:bottom w:val="none" w:sz="0" w:space="0" w:color="auto"/>
                                            <w:right w:val="none" w:sz="0" w:space="0" w:color="auto"/>
                                          </w:divBdr>
                                          <w:divsChild>
                                            <w:div w:id="2017883564">
                                              <w:marLeft w:val="0"/>
                                              <w:marRight w:val="0"/>
                                              <w:marTop w:val="0"/>
                                              <w:marBottom w:val="0"/>
                                              <w:divBdr>
                                                <w:top w:val="none" w:sz="0" w:space="0" w:color="auto"/>
                                                <w:left w:val="none" w:sz="0" w:space="0" w:color="auto"/>
                                                <w:bottom w:val="none" w:sz="0" w:space="0" w:color="auto"/>
                                                <w:right w:val="none" w:sz="0" w:space="0" w:color="auto"/>
                                              </w:divBdr>
                                              <w:divsChild>
                                                <w:div w:id="521673388">
                                                  <w:marLeft w:val="0"/>
                                                  <w:marRight w:val="0"/>
                                                  <w:marTop w:val="0"/>
                                                  <w:marBottom w:val="0"/>
                                                  <w:divBdr>
                                                    <w:top w:val="none" w:sz="0" w:space="0" w:color="auto"/>
                                                    <w:left w:val="none" w:sz="0" w:space="0" w:color="auto"/>
                                                    <w:bottom w:val="none" w:sz="0" w:space="0" w:color="auto"/>
                                                    <w:right w:val="none" w:sz="0" w:space="0" w:color="auto"/>
                                                  </w:divBdr>
                                                  <w:divsChild>
                                                    <w:div w:id="785196022">
                                                      <w:marLeft w:val="0"/>
                                                      <w:marRight w:val="0"/>
                                                      <w:marTop w:val="0"/>
                                                      <w:marBottom w:val="0"/>
                                                      <w:divBdr>
                                                        <w:top w:val="none" w:sz="0" w:space="0" w:color="auto"/>
                                                        <w:left w:val="none" w:sz="0" w:space="0" w:color="auto"/>
                                                        <w:bottom w:val="none" w:sz="0" w:space="0" w:color="auto"/>
                                                        <w:right w:val="none" w:sz="0" w:space="0" w:color="auto"/>
                                                      </w:divBdr>
                                                      <w:divsChild>
                                                        <w:div w:id="1606688507">
                                                          <w:marLeft w:val="0"/>
                                                          <w:marRight w:val="0"/>
                                                          <w:marTop w:val="0"/>
                                                          <w:marBottom w:val="0"/>
                                                          <w:divBdr>
                                                            <w:top w:val="none" w:sz="0" w:space="0" w:color="auto"/>
                                                            <w:left w:val="none" w:sz="0" w:space="0" w:color="auto"/>
                                                            <w:bottom w:val="none" w:sz="0" w:space="0" w:color="auto"/>
                                                            <w:right w:val="none" w:sz="0" w:space="0" w:color="auto"/>
                                                          </w:divBdr>
                                                        </w:div>
                                                        <w:div w:id="555892317">
                                                          <w:marLeft w:val="0"/>
                                                          <w:marRight w:val="0"/>
                                                          <w:marTop w:val="0"/>
                                                          <w:marBottom w:val="0"/>
                                                          <w:divBdr>
                                                            <w:top w:val="none" w:sz="0" w:space="0" w:color="auto"/>
                                                            <w:left w:val="none" w:sz="0" w:space="0" w:color="auto"/>
                                                            <w:bottom w:val="none" w:sz="0" w:space="0" w:color="auto"/>
                                                            <w:right w:val="none" w:sz="0" w:space="0" w:color="auto"/>
                                                          </w:divBdr>
                                                        </w:div>
                                                        <w:div w:id="2137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247">
                                                  <w:marLeft w:val="0"/>
                                                  <w:marRight w:val="0"/>
                                                  <w:marTop w:val="0"/>
                                                  <w:marBottom w:val="0"/>
                                                  <w:divBdr>
                                                    <w:top w:val="none" w:sz="0" w:space="0" w:color="auto"/>
                                                    <w:left w:val="none" w:sz="0" w:space="0" w:color="auto"/>
                                                    <w:bottom w:val="none" w:sz="0" w:space="0" w:color="auto"/>
                                                    <w:right w:val="none" w:sz="0" w:space="0" w:color="auto"/>
                                                  </w:divBdr>
                                                  <w:divsChild>
                                                    <w:div w:id="1518545442">
                                                      <w:marLeft w:val="0"/>
                                                      <w:marRight w:val="0"/>
                                                      <w:marTop w:val="0"/>
                                                      <w:marBottom w:val="0"/>
                                                      <w:divBdr>
                                                        <w:top w:val="none" w:sz="0" w:space="0" w:color="auto"/>
                                                        <w:left w:val="none" w:sz="0" w:space="0" w:color="auto"/>
                                                        <w:bottom w:val="none" w:sz="0" w:space="0" w:color="auto"/>
                                                        <w:right w:val="none" w:sz="0" w:space="0" w:color="auto"/>
                                                      </w:divBdr>
                                                    </w:div>
                                                    <w:div w:id="400032048">
                                                      <w:marLeft w:val="0"/>
                                                      <w:marRight w:val="0"/>
                                                      <w:marTop w:val="0"/>
                                                      <w:marBottom w:val="0"/>
                                                      <w:divBdr>
                                                        <w:top w:val="none" w:sz="0" w:space="0" w:color="auto"/>
                                                        <w:left w:val="none" w:sz="0" w:space="0" w:color="auto"/>
                                                        <w:bottom w:val="none" w:sz="0" w:space="0" w:color="auto"/>
                                                        <w:right w:val="none" w:sz="0" w:space="0" w:color="auto"/>
                                                      </w:divBdr>
                                                      <w:divsChild>
                                                        <w:div w:id="1683624021">
                                                          <w:marLeft w:val="0"/>
                                                          <w:marRight w:val="0"/>
                                                          <w:marTop w:val="0"/>
                                                          <w:marBottom w:val="0"/>
                                                          <w:divBdr>
                                                            <w:top w:val="none" w:sz="0" w:space="0" w:color="auto"/>
                                                            <w:left w:val="none" w:sz="0" w:space="0" w:color="auto"/>
                                                            <w:bottom w:val="none" w:sz="0" w:space="0" w:color="auto"/>
                                                            <w:right w:val="none" w:sz="0" w:space="0" w:color="auto"/>
                                                          </w:divBdr>
                                                          <w:divsChild>
                                                            <w:div w:id="992179357">
                                                              <w:marLeft w:val="0"/>
                                                              <w:marRight w:val="0"/>
                                                              <w:marTop w:val="0"/>
                                                              <w:marBottom w:val="0"/>
                                                              <w:divBdr>
                                                                <w:top w:val="none" w:sz="0" w:space="0" w:color="auto"/>
                                                                <w:left w:val="none" w:sz="0" w:space="0" w:color="auto"/>
                                                                <w:bottom w:val="none" w:sz="0" w:space="0" w:color="auto"/>
                                                                <w:right w:val="none" w:sz="0" w:space="0" w:color="auto"/>
                                                              </w:divBdr>
                                                              <w:divsChild>
                                                                <w:div w:id="20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416740">
      <w:bodyDiv w:val="1"/>
      <w:marLeft w:val="0"/>
      <w:marRight w:val="0"/>
      <w:marTop w:val="0"/>
      <w:marBottom w:val="0"/>
      <w:divBdr>
        <w:top w:val="none" w:sz="0" w:space="0" w:color="auto"/>
        <w:left w:val="none" w:sz="0" w:space="0" w:color="auto"/>
        <w:bottom w:val="none" w:sz="0" w:space="0" w:color="auto"/>
        <w:right w:val="none" w:sz="0" w:space="0" w:color="auto"/>
      </w:divBdr>
    </w:div>
    <w:div w:id="1943099299">
      <w:bodyDiv w:val="1"/>
      <w:marLeft w:val="0"/>
      <w:marRight w:val="0"/>
      <w:marTop w:val="0"/>
      <w:marBottom w:val="0"/>
      <w:divBdr>
        <w:top w:val="none" w:sz="0" w:space="0" w:color="auto"/>
        <w:left w:val="none" w:sz="0" w:space="0" w:color="auto"/>
        <w:bottom w:val="none" w:sz="0" w:space="0" w:color="auto"/>
        <w:right w:val="none" w:sz="0" w:space="0" w:color="auto"/>
      </w:divBdr>
      <w:divsChild>
        <w:div w:id="1018697479">
          <w:marLeft w:val="0"/>
          <w:marRight w:val="0"/>
          <w:marTop w:val="0"/>
          <w:marBottom w:val="0"/>
          <w:divBdr>
            <w:top w:val="none" w:sz="0" w:space="0" w:color="auto"/>
            <w:left w:val="none" w:sz="0" w:space="0" w:color="auto"/>
            <w:bottom w:val="none" w:sz="0" w:space="0" w:color="auto"/>
            <w:right w:val="none" w:sz="0" w:space="0" w:color="auto"/>
          </w:divBdr>
          <w:divsChild>
            <w:div w:id="198202105">
              <w:marLeft w:val="-150"/>
              <w:marRight w:val="-150"/>
              <w:marTop w:val="0"/>
              <w:marBottom w:val="0"/>
              <w:divBdr>
                <w:top w:val="none" w:sz="0" w:space="0" w:color="auto"/>
                <w:left w:val="none" w:sz="0" w:space="0" w:color="auto"/>
                <w:bottom w:val="none" w:sz="0" w:space="0" w:color="auto"/>
                <w:right w:val="none" w:sz="0" w:space="0" w:color="auto"/>
              </w:divBdr>
              <w:divsChild>
                <w:div w:id="642737950">
                  <w:marLeft w:val="0"/>
                  <w:marRight w:val="0"/>
                  <w:marTop w:val="0"/>
                  <w:marBottom w:val="0"/>
                  <w:divBdr>
                    <w:top w:val="none" w:sz="0" w:space="0" w:color="auto"/>
                    <w:left w:val="none" w:sz="0" w:space="0" w:color="auto"/>
                    <w:bottom w:val="none" w:sz="0" w:space="0" w:color="auto"/>
                    <w:right w:val="none" w:sz="0" w:space="0" w:color="auto"/>
                  </w:divBdr>
                  <w:divsChild>
                    <w:div w:id="2111507865">
                      <w:marLeft w:val="0"/>
                      <w:marRight w:val="0"/>
                      <w:marTop w:val="0"/>
                      <w:marBottom w:val="0"/>
                      <w:divBdr>
                        <w:top w:val="none" w:sz="0" w:space="0" w:color="auto"/>
                        <w:left w:val="none" w:sz="0" w:space="0" w:color="auto"/>
                        <w:bottom w:val="none" w:sz="0" w:space="0" w:color="auto"/>
                        <w:right w:val="none" w:sz="0" w:space="0" w:color="auto"/>
                      </w:divBdr>
                      <w:divsChild>
                        <w:div w:id="1837886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1253</Words>
  <Characters>7148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393389032414</dc:creator>
  <cp:lastModifiedBy>mbichi</cp:lastModifiedBy>
  <cp:revision>22</cp:revision>
  <cp:lastPrinted>2022-05-26T09:17:00Z</cp:lastPrinted>
  <dcterms:created xsi:type="dcterms:W3CDTF">2020-12-21T08:46:00Z</dcterms:created>
  <dcterms:modified xsi:type="dcterms:W3CDTF">2022-05-26T09:17:00Z</dcterms:modified>
</cp:coreProperties>
</file>